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70" w:rsidRPr="008B6478" w:rsidRDefault="00782670" w:rsidP="00782670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805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782670" w:rsidRPr="008B6478" w:rsidRDefault="00782670" w:rsidP="00782670">
      <w:pPr>
        <w:ind w:left="53"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8B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семинара «Цифровой кабинет методиста»</w:t>
      </w:r>
      <w:r w:rsidRPr="008B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</w:p>
    <w:p w:rsidR="00782670" w:rsidRPr="00DE2935" w:rsidRDefault="00782670" w:rsidP="00782670">
      <w:pPr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E2935">
        <w:rPr>
          <w:rFonts w:ascii="Times New Roman" w:hAnsi="Times New Roman" w:cs="Times New Roman"/>
          <w:sz w:val="24"/>
          <w:szCs w:val="24"/>
        </w:rPr>
        <w:t>Руководителям ОО</w:t>
      </w:r>
    </w:p>
    <w:bookmarkEnd w:id="0"/>
    <w:p w:rsidR="00782670" w:rsidRDefault="00782670" w:rsidP="0078267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8"/>
          <w:szCs w:val="28"/>
        </w:rPr>
      </w:pPr>
    </w:p>
    <w:p w:rsidR="00782670" w:rsidRPr="00782670" w:rsidRDefault="00782670" w:rsidP="00782670">
      <w:pPr>
        <w:pStyle w:val="1"/>
        <w:ind w:firstLine="860"/>
        <w:jc w:val="both"/>
        <w:rPr>
          <w:sz w:val="28"/>
          <w:szCs w:val="28"/>
        </w:rPr>
      </w:pPr>
      <w:r w:rsidRPr="00782670">
        <w:rPr>
          <w:sz w:val="28"/>
          <w:szCs w:val="28"/>
          <w:lang w:eastAsia="ru-RU" w:bidi="ru-RU"/>
        </w:rPr>
        <w:t xml:space="preserve">Доводим до вашего сведения, что Федеральный методический центр ФГАОУ ДПО «Академия </w:t>
      </w:r>
      <w:proofErr w:type="spellStart"/>
      <w:r w:rsidRPr="00782670">
        <w:rPr>
          <w:sz w:val="28"/>
          <w:szCs w:val="28"/>
          <w:lang w:eastAsia="ru-RU" w:bidi="ru-RU"/>
        </w:rPr>
        <w:t>Минпросвещения</w:t>
      </w:r>
      <w:proofErr w:type="spellEnd"/>
      <w:r w:rsidRPr="00782670">
        <w:rPr>
          <w:sz w:val="28"/>
          <w:szCs w:val="28"/>
          <w:lang w:eastAsia="ru-RU" w:bidi="ru-RU"/>
        </w:rPr>
        <w:t xml:space="preserve"> России» (далее - Федеральный методический центр) </w:t>
      </w:r>
      <w:r w:rsidRPr="00782670">
        <w:rPr>
          <w:b/>
          <w:bCs/>
          <w:sz w:val="28"/>
          <w:szCs w:val="28"/>
          <w:lang w:eastAsia="ru-RU" w:bidi="ru-RU"/>
        </w:rPr>
        <w:t xml:space="preserve">06 сентября 2023 года в 14.00 (МСК) </w:t>
      </w:r>
      <w:r w:rsidRPr="00782670">
        <w:rPr>
          <w:sz w:val="28"/>
          <w:szCs w:val="28"/>
          <w:lang w:eastAsia="ru-RU" w:bidi="ru-RU"/>
        </w:rPr>
        <w:t>проводит семинар «Возможности модуля «Цифровой кабинет методиста» для региональных методистов, педагогов, классных руководителей и кураторов профильных психолого-педагогических классов (групп)» (далее - семинар).</w:t>
      </w:r>
    </w:p>
    <w:p w:rsidR="00782670" w:rsidRPr="00782670" w:rsidRDefault="00782670" w:rsidP="00782670">
      <w:pPr>
        <w:pStyle w:val="1"/>
        <w:ind w:firstLine="860"/>
        <w:jc w:val="both"/>
        <w:rPr>
          <w:sz w:val="28"/>
          <w:szCs w:val="28"/>
        </w:rPr>
      </w:pPr>
      <w:r w:rsidRPr="00782670">
        <w:rPr>
          <w:sz w:val="28"/>
          <w:szCs w:val="28"/>
          <w:lang w:eastAsia="ru-RU" w:bidi="ru-RU"/>
        </w:rPr>
        <w:t>На семинаре будут рассмотрены следующие вопросы:</w:t>
      </w:r>
    </w:p>
    <w:p w:rsidR="00782670" w:rsidRPr="00782670" w:rsidRDefault="00782670" w:rsidP="00782670">
      <w:pPr>
        <w:pStyle w:val="1"/>
        <w:numPr>
          <w:ilvl w:val="0"/>
          <w:numId w:val="1"/>
        </w:numPr>
        <w:tabs>
          <w:tab w:val="left" w:pos="1595"/>
        </w:tabs>
        <w:spacing w:line="240" w:lineRule="auto"/>
        <w:ind w:left="1580" w:hanging="340"/>
        <w:jc w:val="both"/>
        <w:rPr>
          <w:sz w:val="28"/>
          <w:szCs w:val="28"/>
        </w:rPr>
      </w:pPr>
      <w:r w:rsidRPr="00782670">
        <w:rPr>
          <w:sz w:val="28"/>
          <w:szCs w:val="28"/>
          <w:lang w:eastAsia="ru-RU" w:bidi="ru-RU"/>
        </w:rPr>
        <w:t>«Цифровой кабинет методиста» для классных руководителей и кураторов профильных психолого-педагогических классов (групп);</w:t>
      </w:r>
    </w:p>
    <w:p w:rsidR="00782670" w:rsidRPr="00782670" w:rsidRDefault="00782670" w:rsidP="00782670">
      <w:pPr>
        <w:pStyle w:val="1"/>
        <w:numPr>
          <w:ilvl w:val="0"/>
          <w:numId w:val="1"/>
        </w:numPr>
        <w:tabs>
          <w:tab w:val="left" w:pos="1595"/>
        </w:tabs>
        <w:spacing w:line="240" w:lineRule="auto"/>
        <w:ind w:left="1240" w:firstLine="0"/>
        <w:jc w:val="both"/>
        <w:rPr>
          <w:sz w:val="28"/>
          <w:szCs w:val="28"/>
        </w:rPr>
      </w:pPr>
      <w:r w:rsidRPr="00782670">
        <w:rPr>
          <w:sz w:val="28"/>
          <w:szCs w:val="28"/>
          <w:lang w:eastAsia="ru-RU" w:bidi="ru-RU"/>
        </w:rPr>
        <w:t>структура модуля «Цифровой кабинет методиста»;</w:t>
      </w:r>
    </w:p>
    <w:p w:rsidR="00782670" w:rsidRPr="00782670" w:rsidRDefault="00782670" w:rsidP="00782670">
      <w:pPr>
        <w:pStyle w:val="1"/>
        <w:numPr>
          <w:ilvl w:val="0"/>
          <w:numId w:val="1"/>
        </w:numPr>
        <w:tabs>
          <w:tab w:val="left" w:pos="1595"/>
        </w:tabs>
        <w:spacing w:line="240" w:lineRule="auto"/>
        <w:ind w:left="1580" w:hanging="340"/>
        <w:jc w:val="both"/>
        <w:rPr>
          <w:sz w:val="28"/>
          <w:szCs w:val="28"/>
        </w:rPr>
      </w:pPr>
      <w:r w:rsidRPr="00782670">
        <w:rPr>
          <w:sz w:val="28"/>
          <w:szCs w:val="28"/>
          <w:lang w:eastAsia="ru-RU" w:bidi="ru-RU"/>
        </w:rPr>
        <w:t>порядок регистрации пользователей, работа в библиотеке, конструирование ИОМ, постановка задач.</w:t>
      </w:r>
    </w:p>
    <w:p w:rsidR="00782670" w:rsidRPr="00782670" w:rsidRDefault="00782670" w:rsidP="007826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82670" w:rsidRPr="008B6478" w:rsidRDefault="00782670" w:rsidP="00782670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82670">
        <w:rPr>
          <w:rFonts w:ascii="Times New Roman" w:hAnsi="Times New Roman" w:cs="Times New Roman"/>
          <w:sz w:val="28"/>
          <w:szCs w:val="28"/>
          <w:lang w:eastAsia="ru-RU" w:bidi="ru-RU"/>
        </w:rPr>
        <w:t>Ссылка для регистрации:</w:t>
      </w:r>
      <w:r w:rsidRPr="0078267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82670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https://quick.apkpro.ru/q/6Zg1u5aC</w:t>
        </w:r>
      </w:hyperlink>
    </w:p>
    <w:p w:rsidR="00782670" w:rsidRDefault="00782670" w:rsidP="007826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82670" w:rsidRDefault="00782670" w:rsidP="00782670">
      <w:pPr>
        <w:rPr>
          <w:rFonts w:ascii="TimesNewRomanPSMT" w:hAnsi="TimesNewRomanPSMT" w:cs="TimesNewRomanPSMT"/>
          <w:i/>
          <w:sz w:val="28"/>
          <w:szCs w:val="28"/>
        </w:rPr>
      </w:pPr>
    </w:p>
    <w:p w:rsidR="00782670" w:rsidRDefault="00782670" w:rsidP="00782670">
      <w:pPr>
        <w:rPr>
          <w:rFonts w:ascii="TimesNewRomanPSMT" w:hAnsi="TimesNewRomanPSMT" w:cs="TimesNewRomanPSMT"/>
          <w:i/>
          <w:sz w:val="28"/>
          <w:szCs w:val="28"/>
        </w:rPr>
      </w:pPr>
    </w:p>
    <w:p w:rsidR="00782670" w:rsidRDefault="00782670" w:rsidP="00782670">
      <w:pPr>
        <w:rPr>
          <w:rFonts w:ascii="TimesNewRomanPSMT" w:hAnsi="TimesNewRomanPSMT" w:cs="TimesNewRomanPSMT"/>
          <w:i/>
          <w:sz w:val="28"/>
          <w:szCs w:val="28"/>
        </w:rPr>
      </w:pPr>
    </w:p>
    <w:p w:rsidR="00782670" w:rsidRPr="00782670" w:rsidRDefault="00782670" w:rsidP="00782670">
      <w:pPr>
        <w:rPr>
          <w:sz w:val="24"/>
          <w:szCs w:val="24"/>
        </w:rPr>
      </w:pPr>
    </w:p>
    <w:p w:rsidR="00782670" w:rsidRPr="00782670" w:rsidRDefault="00782670" w:rsidP="00782670">
      <w:pPr>
        <w:rPr>
          <w:sz w:val="24"/>
          <w:szCs w:val="24"/>
        </w:rPr>
      </w:pPr>
    </w:p>
    <w:p w:rsidR="00782670" w:rsidRPr="00782670" w:rsidRDefault="00782670" w:rsidP="0078267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782670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782670" w:rsidRPr="00782670" w:rsidRDefault="00782670" w:rsidP="0078267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782670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782670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826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782670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782670" w:rsidRPr="00FB0424" w:rsidRDefault="00782670" w:rsidP="0078267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782670" w:rsidRPr="00DE2935" w:rsidRDefault="00782670" w:rsidP="0078267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32294D" w:rsidRDefault="0032294D"/>
    <w:sectPr w:rsidR="0032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1FE"/>
    <w:multiLevelType w:val="multilevel"/>
    <w:tmpl w:val="31224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1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70"/>
    <w:rsid w:val="0032294D"/>
    <w:rsid w:val="007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9016"/>
  <w15:chartTrackingRefBased/>
  <w15:docId w15:val="{C750855B-8E2F-44D1-A990-1721597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267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82670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82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ck.apkpro.ru/q/6Zg1u5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2023-09-01T08:27:00Z</dcterms:created>
  <dcterms:modified xsi:type="dcterms:W3CDTF">2023-09-01T08:32:00Z</dcterms:modified>
</cp:coreProperties>
</file>